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E9" w:rsidRDefault="00EF0FE9" w:rsidP="00EF0FE9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Република Србија</w:t>
      </w:r>
    </w:p>
    <w:p w:rsidR="00EF0FE9" w:rsidRDefault="00EF0FE9" w:rsidP="00EF0FE9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СКУПШТИНА ОПШТИНЕ</w:t>
      </w:r>
    </w:p>
    <w:p w:rsidR="00EF0FE9" w:rsidRDefault="00EF0FE9" w:rsidP="00EF0FE9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ВЛАДИЧИН ХАН</w:t>
      </w:r>
    </w:p>
    <w:p w:rsidR="00EF0FE9" w:rsidRDefault="00EF0FE9" w:rsidP="00EF0FE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Број</w:t>
      </w:r>
      <w:r>
        <w:rPr>
          <w:rFonts w:ascii="Times New Roman" w:hAnsi="Times New Roman"/>
          <w:b/>
          <w:sz w:val="24"/>
          <w:szCs w:val="24"/>
        </w:rPr>
        <w:t>: 06-16/20-I</w:t>
      </w:r>
    </w:p>
    <w:p w:rsidR="00EF0FE9" w:rsidRDefault="006B150B" w:rsidP="00EF0FE9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25</w:t>
      </w:r>
      <w:r w:rsidR="00EF0FE9">
        <w:rPr>
          <w:rFonts w:ascii="Times New Roman" w:hAnsi="Times New Roman"/>
          <w:b/>
          <w:sz w:val="24"/>
          <w:szCs w:val="24"/>
        </w:rPr>
        <w:t>.02.2020</w:t>
      </w:r>
      <w:r w:rsidR="00EF0FE9">
        <w:rPr>
          <w:rFonts w:ascii="Times New Roman" w:hAnsi="Times New Roman"/>
          <w:b/>
          <w:sz w:val="24"/>
          <w:szCs w:val="24"/>
          <w:lang w:val="sr-Latn-CS"/>
        </w:rPr>
        <w:t xml:space="preserve">. </w:t>
      </w:r>
      <w:r w:rsidR="00EF0FE9">
        <w:rPr>
          <w:rFonts w:ascii="Times New Roman" w:hAnsi="Times New Roman"/>
          <w:b/>
          <w:sz w:val="24"/>
          <w:szCs w:val="24"/>
          <w:lang w:val="sr-Cyrl-CS"/>
        </w:rPr>
        <w:t>године</w:t>
      </w:r>
    </w:p>
    <w:p w:rsidR="00EF0FE9" w:rsidRDefault="00EF0FE9" w:rsidP="00EF0FE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ВЛАДИЧИН ХАН</w:t>
      </w:r>
    </w:p>
    <w:p w:rsidR="00EF0FE9" w:rsidRDefault="00EF0FE9" w:rsidP="00EF0FE9">
      <w:pPr>
        <w:rPr>
          <w:rFonts w:ascii="Times New Roman" w:hAnsi="Times New Roman"/>
          <w:b/>
          <w:sz w:val="24"/>
          <w:szCs w:val="24"/>
        </w:rPr>
      </w:pPr>
    </w:p>
    <w:p w:rsidR="00EF0FE9" w:rsidRDefault="00EF0FE9" w:rsidP="00EF0FE9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EF0FE9" w:rsidRDefault="00EF0FE9" w:rsidP="00EF0FE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члана 42.</w:t>
      </w:r>
      <w:r>
        <w:rPr>
          <w:rFonts w:ascii="Times New Roman" w:hAnsi="Times New Roman"/>
          <w:sz w:val="24"/>
          <w:szCs w:val="24"/>
          <w:lang w:val="sr-Latn-CS"/>
        </w:rPr>
        <w:t xml:space="preserve"> Статута</w:t>
      </w:r>
      <w:r>
        <w:rPr>
          <w:rFonts w:ascii="Times New Roman" w:hAnsi="Times New Roman"/>
          <w:sz w:val="24"/>
          <w:szCs w:val="24"/>
          <w:lang w:val="sr-Cyrl-CS"/>
        </w:rPr>
        <w:t xml:space="preserve"> Општине Владичин Хан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sr-Cyrl-CS"/>
        </w:rPr>
        <w:t>„Службени гласник Града Врања“, број 4/2019) и члана 111.,113. и 116</w:t>
      </w:r>
      <w:r>
        <w:rPr>
          <w:rFonts w:ascii="Times New Roman" w:hAnsi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 xml:space="preserve"> Пословника Скупштине општине Владичин Хан („Службени гласник Града Врања“, број </w:t>
      </w:r>
      <w:r>
        <w:rPr>
          <w:rFonts w:ascii="Times New Roman" w:hAnsi="Times New Roman"/>
          <w:sz w:val="24"/>
          <w:szCs w:val="24"/>
        </w:rPr>
        <w:t>9/2019),</w:t>
      </w:r>
    </w:p>
    <w:p w:rsidR="00EF0FE9" w:rsidRDefault="00EF0FE9" w:rsidP="00EF0FE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EF0FE9" w:rsidRDefault="00EF0FE9" w:rsidP="00EF0FE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EF0FE9" w:rsidRDefault="00EF0FE9" w:rsidP="00EF0FE9">
      <w:pPr>
        <w:tabs>
          <w:tab w:val="center" w:pos="4680"/>
          <w:tab w:val="left" w:pos="6105"/>
        </w:tabs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С  А  З  И  В  А  М</w:t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</w:p>
    <w:p w:rsidR="00EF0FE9" w:rsidRDefault="00EF0FE9" w:rsidP="00EF0FE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42. СЕДНИЦУ СКУПШТИНЕ ОПШТИНЕ ВЛАДИЧИН ХАН</w:t>
      </w:r>
    </w:p>
    <w:p w:rsidR="00EF0FE9" w:rsidRDefault="00EF0FE9" w:rsidP="00EF0FE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EF0FE9" w:rsidRDefault="00EF0FE9" w:rsidP="00EF0FE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За дан </w:t>
      </w:r>
      <w:r>
        <w:rPr>
          <w:rFonts w:ascii="Times New Roman" w:hAnsi="Times New Roman"/>
          <w:b/>
          <w:sz w:val="24"/>
          <w:szCs w:val="24"/>
          <w:u w:val="single"/>
        </w:rPr>
        <w:t>01.03</w:t>
      </w:r>
      <w:r w:rsidR="002E0B87">
        <w:rPr>
          <w:rFonts w:ascii="Times New Roman" w:hAnsi="Times New Roman"/>
          <w:b/>
          <w:sz w:val="24"/>
          <w:szCs w:val="24"/>
          <w:u w:val="single"/>
          <w:lang w:val="sr-Cyrl-CS"/>
        </w:rPr>
        <w:t>.20</w:t>
      </w:r>
      <w:r w:rsidR="002E0B87">
        <w:rPr>
          <w:rFonts w:ascii="Times New Roman" w:hAnsi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. године (недеља)</w:t>
      </w:r>
    </w:p>
    <w:p w:rsidR="00EF0FE9" w:rsidRDefault="00EF0FE9" w:rsidP="00EF0FE9">
      <w:pPr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EF0FE9" w:rsidRDefault="00EF0FE9" w:rsidP="00EF0FE9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Седница ће се одржати у сали Скупштине општине Владичин Хан са почетком у 12,30 часова.</w:t>
      </w:r>
    </w:p>
    <w:p w:rsidR="00EF0FE9" w:rsidRDefault="00EF0FE9" w:rsidP="00EF0FE9">
      <w:pPr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CS"/>
        </w:rPr>
        <w:t>Пре преласка на утврђивање дневног реда размотриће се Записник са 41. седнице Скупштине општине Владичин Хан, одржане дана 22.12.2019. године</w:t>
      </w:r>
      <w:r>
        <w:rPr>
          <w:rFonts w:ascii="Times New Roman" w:hAnsi="Times New Roman"/>
          <w:sz w:val="24"/>
          <w:szCs w:val="24"/>
          <w:lang w:val="sr-Latn-CS"/>
        </w:rPr>
        <w:t>.</w:t>
      </w:r>
    </w:p>
    <w:p w:rsidR="00EF0FE9" w:rsidRDefault="00EF0FE9" w:rsidP="00EF0FE9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F0FE9" w:rsidRDefault="00EF0FE9" w:rsidP="00EF0FE9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За ову седницу предлажем следећи:  </w:t>
      </w:r>
    </w:p>
    <w:p w:rsidR="00EF0FE9" w:rsidRDefault="00EF0FE9" w:rsidP="00EF0FE9">
      <w:pPr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EF0FE9" w:rsidRDefault="00EF0FE9" w:rsidP="00EF0FE9">
      <w:pPr>
        <w:ind w:firstLine="720"/>
        <w:rPr>
          <w:rFonts w:ascii="Times New Roman" w:hAnsi="Times New Roman"/>
          <w:b/>
          <w:sz w:val="24"/>
          <w:szCs w:val="24"/>
          <w:lang w:val="sr-Cyrl-CS"/>
        </w:rPr>
      </w:pPr>
    </w:p>
    <w:p w:rsidR="00EF0FE9" w:rsidRDefault="00EF0FE9" w:rsidP="00EF0FE9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  <w:t xml:space="preserve">      ДНЕВНИ РЕД</w:t>
      </w:r>
    </w:p>
    <w:p w:rsidR="00EF0FE9" w:rsidRDefault="00EF0FE9" w:rsidP="00EF0FE9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EF0FE9" w:rsidRDefault="00EF0FE9" w:rsidP="00EF0FE9">
      <w:pPr>
        <w:pStyle w:val="ListParagraph"/>
        <w:numPr>
          <w:ilvl w:val="0"/>
          <w:numId w:val="1"/>
        </w:numPr>
        <w:spacing w:line="276" w:lineRule="auto"/>
        <w:ind w:left="63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Предлог Одлуке о ангажовању независне – комерцијалне ревизије за обављање екстерне ревизије завршног рачуна буџета Општине Владичин Хан за 2019. годину</w:t>
      </w:r>
    </w:p>
    <w:p w:rsidR="00EF0FE9" w:rsidRDefault="00EF0FE9" w:rsidP="00EF0FE9">
      <w:pPr>
        <w:pStyle w:val="ListParagraph"/>
        <w:numPr>
          <w:ilvl w:val="0"/>
          <w:numId w:val="1"/>
        </w:numPr>
        <w:spacing w:line="276" w:lineRule="auto"/>
        <w:ind w:left="63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Предлог Одлуке о мањим монтажним објектима привременог карактера на територији Општине Владичин Хан </w:t>
      </w:r>
    </w:p>
    <w:p w:rsidR="00EF0FE9" w:rsidRDefault="00EF0FE9" w:rsidP="00EF0FE9">
      <w:pPr>
        <w:pStyle w:val="ListParagraph"/>
        <w:numPr>
          <w:ilvl w:val="0"/>
          <w:numId w:val="1"/>
        </w:numPr>
        <w:spacing w:line="276" w:lineRule="auto"/>
        <w:ind w:left="63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Предлог </w:t>
      </w:r>
      <w:r>
        <w:rPr>
          <w:rFonts w:ascii="Times New Roman" w:hAnsi="Times New Roman"/>
          <w:sz w:val="24"/>
          <w:szCs w:val="24"/>
        </w:rPr>
        <w:t>O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длуке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накнадама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за коришћење јавних добара Општине Владичин Хан</w:t>
      </w:r>
    </w:p>
    <w:p w:rsidR="00EF0FE9" w:rsidRDefault="00EF0FE9" w:rsidP="00EF0FE9">
      <w:pPr>
        <w:pStyle w:val="ListParagraph"/>
        <w:numPr>
          <w:ilvl w:val="0"/>
          <w:numId w:val="1"/>
        </w:numPr>
        <w:spacing w:line="276" w:lineRule="auto"/>
        <w:ind w:left="63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Предлог Одлуке о локалним административним таксама и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накнадама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за услуге које врше органи Општине Владичин Хан</w:t>
      </w:r>
    </w:p>
    <w:p w:rsidR="00EF0FE9" w:rsidRDefault="00EF0FE9" w:rsidP="00EF0FE9">
      <w:pPr>
        <w:pStyle w:val="ListParagraph"/>
        <w:numPr>
          <w:ilvl w:val="0"/>
          <w:numId w:val="1"/>
        </w:numPr>
        <w:spacing w:line="276" w:lineRule="auto"/>
        <w:ind w:left="63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Предлог Одлуке о прибављању непосредном погодбом неизграђеног грађевинског земљишта у јавној својини Општине Владичин Хан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F0FE9" w:rsidRDefault="00EF0FE9" w:rsidP="00EF0FE9">
      <w:pPr>
        <w:pStyle w:val="ListParagraph"/>
        <w:numPr>
          <w:ilvl w:val="0"/>
          <w:numId w:val="1"/>
        </w:numPr>
        <w:spacing w:line="276" w:lineRule="auto"/>
        <w:ind w:left="63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Предлог Одлуке о измени и допуни Одлуке о одређивању  аутобуских стајалишта на територији Општине Владичин Хан</w:t>
      </w:r>
    </w:p>
    <w:p w:rsidR="00EF0FE9" w:rsidRDefault="00B15EEA" w:rsidP="00EF0FE9">
      <w:pPr>
        <w:pStyle w:val="ListParagraph"/>
        <w:numPr>
          <w:ilvl w:val="0"/>
          <w:numId w:val="1"/>
        </w:numPr>
        <w:spacing w:line="276" w:lineRule="auto"/>
        <w:ind w:left="63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Предлог </w:t>
      </w:r>
      <w:r>
        <w:rPr>
          <w:rFonts w:ascii="Times New Roman" w:hAnsi="Times New Roman"/>
          <w:sz w:val="24"/>
          <w:szCs w:val="24"/>
        </w:rPr>
        <w:t>O</w:t>
      </w:r>
      <w:proofErr w:type="spellStart"/>
      <w:r w:rsidR="00EF0FE9">
        <w:rPr>
          <w:rFonts w:ascii="Times New Roman" w:hAnsi="Times New Roman"/>
          <w:sz w:val="24"/>
          <w:szCs w:val="24"/>
          <w:lang w:val="sr-Cyrl-CS"/>
        </w:rPr>
        <w:t>перативног</w:t>
      </w:r>
      <w:proofErr w:type="spellEnd"/>
      <w:r w:rsidR="00EF0FE9">
        <w:rPr>
          <w:rFonts w:ascii="Times New Roman" w:hAnsi="Times New Roman"/>
          <w:sz w:val="24"/>
          <w:szCs w:val="24"/>
          <w:lang w:val="sr-Cyrl-CS"/>
        </w:rPr>
        <w:t xml:space="preserve"> плана за одбрану од поплава на водама II реда на територији Општине Владичин Хан за 2020. годину</w:t>
      </w:r>
    </w:p>
    <w:p w:rsidR="00EF0FE9" w:rsidRDefault="00EF0FE9" w:rsidP="00EF0FE9">
      <w:pPr>
        <w:pStyle w:val="ListParagraph"/>
        <w:numPr>
          <w:ilvl w:val="0"/>
          <w:numId w:val="1"/>
        </w:numPr>
        <w:spacing w:line="276" w:lineRule="auto"/>
        <w:ind w:left="63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Предлог Измене и допуне Програма отуђења и давања у закуп грађевинског земљишта у јавној својини на територији Општине Владичин Хан за 2020. годину</w:t>
      </w:r>
    </w:p>
    <w:p w:rsidR="00EF0FE9" w:rsidRDefault="00EF0FE9" w:rsidP="00EF0FE9">
      <w:pPr>
        <w:pStyle w:val="ListParagraph"/>
        <w:numPr>
          <w:ilvl w:val="0"/>
          <w:numId w:val="1"/>
        </w:numPr>
        <w:spacing w:line="276" w:lineRule="auto"/>
        <w:ind w:left="63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Предлог Решења о давању сагласности на Одлуку о допуни Одлуке о ценовнику услуга Јавног предузећа за комунално уређење Владичин Хан</w:t>
      </w:r>
    </w:p>
    <w:p w:rsidR="00EF0FE9" w:rsidRDefault="00EF0FE9" w:rsidP="00EF0FE9">
      <w:pPr>
        <w:pStyle w:val="ListParagraph"/>
        <w:numPr>
          <w:ilvl w:val="0"/>
          <w:numId w:val="1"/>
        </w:numPr>
        <w:spacing w:line="276" w:lineRule="auto"/>
        <w:ind w:left="63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Предлог Решења о отуђењу непосредном погодбом градског грађевинског земљишта које је у јавној својини Општине Владичин Хан (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кп.бр.2841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у површини 34 </w:t>
      </w:r>
      <w:r w:rsidRPr="00B15EEA">
        <w:rPr>
          <w:rFonts w:ascii="Times New Roman" w:hAnsi="Times New Roman"/>
          <w:sz w:val="24"/>
          <w:szCs w:val="24"/>
          <w:lang w:val="sr-Cyrl-CS"/>
        </w:rPr>
        <w:t>м2</w:t>
      </w:r>
      <w:r w:rsidR="00B15E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15EEA">
        <w:rPr>
          <w:rFonts w:ascii="Times New Roman" w:hAnsi="Times New Roman"/>
          <w:sz w:val="24"/>
          <w:szCs w:val="24"/>
          <w:lang w:val="sr-Cyrl-CS"/>
        </w:rPr>
        <w:t>кп</w:t>
      </w:r>
      <w:r>
        <w:rPr>
          <w:rFonts w:ascii="Times New Roman" w:hAnsi="Times New Roman"/>
          <w:sz w:val="24"/>
          <w:szCs w:val="24"/>
          <w:lang w:val="sr-Cyrl-CS"/>
        </w:rPr>
        <w:t>.бр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. 2837/2 у површини </w:t>
      </w:r>
      <w:r>
        <w:rPr>
          <w:rFonts w:ascii="Times New Roman" w:hAnsi="Times New Roman"/>
          <w:sz w:val="24"/>
          <w:szCs w:val="24"/>
          <w:vertAlign w:val="superscript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од 66м</w:t>
      </w:r>
      <w:r>
        <w:rPr>
          <w:rFonts w:ascii="Times New Roman" w:hAnsi="Times New Roman"/>
          <w:sz w:val="24"/>
          <w:szCs w:val="24"/>
          <w:vertAlign w:val="superscript"/>
          <w:lang w:val="sr-Cyrl-CS"/>
        </w:rPr>
        <w:t>2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кп.бр.2864/4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у површини од 13 м</w:t>
      </w:r>
      <w:r>
        <w:rPr>
          <w:rFonts w:ascii="Times New Roman" w:hAnsi="Times New Roman"/>
          <w:sz w:val="24"/>
          <w:szCs w:val="24"/>
          <w:vertAlign w:val="superscript"/>
          <w:lang w:val="sr-Cyrl-CS"/>
        </w:rPr>
        <w:t>2</w:t>
      </w:r>
      <w:r w:rsidR="00B15EEA">
        <w:rPr>
          <w:rFonts w:ascii="Times New Roman" w:hAnsi="Times New Roman"/>
          <w:sz w:val="24"/>
          <w:szCs w:val="24"/>
        </w:rPr>
        <w:t>)</w:t>
      </w:r>
    </w:p>
    <w:p w:rsidR="00EF0FE9" w:rsidRDefault="00EF0FE9" w:rsidP="00EF0FE9">
      <w:pPr>
        <w:pStyle w:val="ListParagraph"/>
        <w:numPr>
          <w:ilvl w:val="0"/>
          <w:numId w:val="1"/>
        </w:numPr>
        <w:spacing w:line="276" w:lineRule="auto"/>
        <w:ind w:left="63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Предлог Решења о измени Решења о именовању чланова Управног одбора Предшколске установе „Пчелица“ Владичин Хан </w:t>
      </w:r>
    </w:p>
    <w:p w:rsidR="00EF0FE9" w:rsidRDefault="00EF0FE9" w:rsidP="00EF0FE9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Разматрање </w:t>
      </w:r>
      <w:r>
        <w:rPr>
          <w:rFonts w:ascii="Times New Roman" w:hAnsi="Times New Roman"/>
          <w:sz w:val="24"/>
          <w:szCs w:val="24"/>
          <w:lang w:val="sr-Cyrl-CS"/>
        </w:rPr>
        <w:t>Извештаја о раду Општинског штаба за ванредне ситуације Општине Владичин Хан за 201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lang w:val="sr-Cyrl-CS"/>
        </w:rPr>
        <w:t>. годину и Плана рада Општинског штаба за ванредне ситуације за 20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sr-Cyrl-CS"/>
        </w:rPr>
        <w:t>. годину.</w:t>
      </w:r>
    </w:p>
    <w:p w:rsidR="00EF0FE9" w:rsidRDefault="00EF0FE9" w:rsidP="00EF0FE9">
      <w:pPr>
        <w:pStyle w:val="ListParagraph"/>
        <w:numPr>
          <w:ilvl w:val="0"/>
          <w:numId w:val="1"/>
        </w:numPr>
        <w:spacing w:line="276" w:lineRule="auto"/>
        <w:ind w:left="63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Разматрање Извештаја о раду за 2019. годину и то: </w:t>
      </w:r>
    </w:p>
    <w:p w:rsidR="00EF0FE9" w:rsidRDefault="00EF0FE9" w:rsidP="00EF0FE9">
      <w:pPr>
        <w:pStyle w:val="ListParagraph"/>
        <w:numPr>
          <w:ilvl w:val="0"/>
          <w:numId w:val="2"/>
        </w:numPr>
        <w:ind w:left="6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Општинске управе Општине Владичин Хан</w:t>
      </w:r>
    </w:p>
    <w:p w:rsidR="00EF0FE9" w:rsidRDefault="00EF0FE9" w:rsidP="00EF0FE9">
      <w:pPr>
        <w:pStyle w:val="ListParagraph"/>
        <w:numPr>
          <w:ilvl w:val="0"/>
          <w:numId w:val="2"/>
        </w:numPr>
        <w:ind w:left="6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Општинског правобранилаштва Општине Владичин Хан</w:t>
      </w:r>
    </w:p>
    <w:p w:rsidR="00EF0FE9" w:rsidRDefault="00EF0FE9" w:rsidP="00EF0FE9">
      <w:pPr>
        <w:pStyle w:val="ListParagraph"/>
        <w:numPr>
          <w:ilvl w:val="0"/>
          <w:numId w:val="2"/>
        </w:numPr>
        <w:ind w:left="6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УСЦ „</w:t>
      </w:r>
      <w:proofErr w:type="spellStart"/>
      <w:r>
        <w:rPr>
          <w:rFonts w:ascii="Times New Roman" w:hAnsi="Times New Roman"/>
          <w:sz w:val="24"/>
          <w:szCs w:val="24"/>
        </w:rPr>
        <w:t>Куњак</w:t>
      </w:r>
      <w:proofErr w:type="spellEnd"/>
      <w:r>
        <w:rPr>
          <w:rFonts w:ascii="Times New Roman" w:hAnsi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</w:p>
    <w:p w:rsidR="00EF0FE9" w:rsidRDefault="00EF0FE9" w:rsidP="00EF0FE9">
      <w:pPr>
        <w:pStyle w:val="ListParagraph"/>
        <w:numPr>
          <w:ilvl w:val="0"/>
          <w:numId w:val="2"/>
        </w:numPr>
        <w:ind w:left="6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 здравља Владичин Хан</w:t>
      </w:r>
    </w:p>
    <w:p w:rsidR="00EF0FE9" w:rsidRDefault="00EF0FE9" w:rsidP="00EF0FE9">
      <w:pPr>
        <w:pStyle w:val="ListParagraph"/>
        <w:numPr>
          <w:ilvl w:val="0"/>
          <w:numId w:val="2"/>
        </w:numPr>
        <w:ind w:left="63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Центра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социјални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</w:p>
    <w:p w:rsidR="00EF0FE9" w:rsidRDefault="00EF0FE9" w:rsidP="00EF0FE9">
      <w:pPr>
        <w:pStyle w:val="ListParagraph"/>
        <w:numPr>
          <w:ilvl w:val="0"/>
          <w:numId w:val="2"/>
        </w:numPr>
        <w:spacing w:line="276" w:lineRule="auto"/>
        <w:ind w:left="63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ПУ„Пчелица“ Владичин Хан за радну 2018/2019 годину </w:t>
      </w:r>
      <w:r w:rsidR="00EF0438">
        <w:rPr>
          <w:rFonts w:ascii="Times New Roman" w:hAnsi="Times New Roman"/>
          <w:sz w:val="24"/>
          <w:szCs w:val="24"/>
        </w:rPr>
        <w:t>(са извештајем о пословању за период 01.01.2019. – 31.12.- 2019. године)</w:t>
      </w:r>
    </w:p>
    <w:p w:rsidR="00EF0FE9" w:rsidRDefault="00EF0FE9" w:rsidP="00EF0FE9">
      <w:pPr>
        <w:pStyle w:val="ListParagraph"/>
        <w:numPr>
          <w:ilvl w:val="0"/>
          <w:numId w:val="2"/>
        </w:numPr>
        <w:ind w:left="63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Црвеног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крста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EF0FE9" w:rsidRDefault="00EF0FE9" w:rsidP="00EF0FE9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Питања и предлози одборника </w:t>
      </w:r>
    </w:p>
    <w:p w:rsidR="00EF0FE9" w:rsidRDefault="00EF0FE9" w:rsidP="00EF0FE9">
      <w:pPr>
        <w:pStyle w:val="ListParagraph"/>
        <w:spacing w:after="200" w:line="276" w:lineRule="auto"/>
        <w:ind w:left="64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F0FE9" w:rsidRDefault="00EF0FE9" w:rsidP="00EF0FE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Коначни дневни ред биће утврђен на самој седници.</w:t>
      </w:r>
    </w:p>
    <w:p w:rsidR="00EF0FE9" w:rsidRDefault="00EF0FE9" w:rsidP="00EF0FE9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Присуство на седници Скупштине је обавезно као и активно учешће у раду Скупштине.</w:t>
      </w:r>
    </w:p>
    <w:p w:rsidR="00EF0FE9" w:rsidRDefault="00EF0FE9" w:rsidP="00EF0FE9">
      <w:pPr>
        <w:jc w:val="both"/>
        <w:rPr>
          <w:rFonts w:ascii="Times New Roman" w:hAnsi="Times New Roman"/>
          <w:b/>
          <w:sz w:val="24"/>
          <w:szCs w:val="24"/>
        </w:rPr>
      </w:pPr>
    </w:p>
    <w:p w:rsidR="00EF0FE9" w:rsidRDefault="00EF0FE9" w:rsidP="00EF0FE9">
      <w:pPr>
        <w:ind w:left="720"/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ПРЕДСЕДНИЦА, </w:t>
      </w:r>
    </w:p>
    <w:p w:rsidR="00EF0FE9" w:rsidRDefault="00EF0FE9" w:rsidP="00EF0FE9">
      <w:pPr>
        <w:ind w:left="720"/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Данијела Поповић</w:t>
      </w:r>
    </w:p>
    <w:p w:rsidR="00E103D1" w:rsidRDefault="00E103D1"/>
    <w:sectPr w:rsidR="00E103D1" w:rsidSect="00B15EEA">
      <w:pgSz w:w="11906" w:h="16838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C2756"/>
    <w:multiLevelType w:val="hybridMultilevel"/>
    <w:tmpl w:val="1BCEFE4C"/>
    <w:lvl w:ilvl="0" w:tplc="F5B00BC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AF6A41"/>
    <w:multiLevelType w:val="hybridMultilevel"/>
    <w:tmpl w:val="9572A876"/>
    <w:lvl w:ilvl="0" w:tplc="5C9AE90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F0FE9"/>
    <w:rsid w:val="00074DAA"/>
    <w:rsid w:val="002E0B87"/>
    <w:rsid w:val="00347594"/>
    <w:rsid w:val="006B150B"/>
    <w:rsid w:val="00807D11"/>
    <w:rsid w:val="00B15EEA"/>
    <w:rsid w:val="00E103D1"/>
    <w:rsid w:val="00EF0438"/>
    <w:rsid w:val="00EF0FE9"/>
    <w:rsid w:val="00FA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FE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F0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1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SKVS</dc:creator>
  <cp:lastModifiedBy>SKVS</cp:lastModifiedBy>
  <cp:revision>6</cp:revision>
  <dcterms:created xsi:type="dcterms:W3CDTF">2020-02-26T11:05:00Z</dcterms:created>
  <dcterms:modified xsi:type="dcterms:W3CDTF">2020-03-02T07:03:00Z</dcterms:modified>
</cp:coreProperties>
</file>